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012B95">
        <w:rPr>
          <w:rFonts w:ascii="Arial" w:hAnsi="Arial" w:cs="Arial"/>
          <w:b/>
          <w:sz w:val="16"/>
          <w:szCs w:val="16"/>
        </w:rPr>
        <w:t>166</w:t>
      </w:r>
      <w:r w:rsidR="00587C0E" w:rsidRPr="00587C0E">
        <w:rPr>
          <w:rFonts w:ascii="Arial" w:hAnsi="Arial" w:cs="Arial"/>
          <w:b/>
          <w:sz w:val="16"/>
          <w:szCs w:val="16"/>
        </w:rPr>
        <w:t>/2014</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proofErr w:type="gramStart"/>
      <w:r w:rsidR="003659F4" w:rsidRPr="00587C0E">
        <w:rPr>
          <w:rFonts w:ascii="Arial" w:hAnsi="Arial" w:cs="Arial"/>
          <w:b/>
          <w:bCs/>
          <w:sz w:val="16"/>
          <w:szCs w:val="16"/>
        </w:rPr>
        <w:t xml:space="preserve">ELETRÔNICO </w:t>
      </w:r>
      <w:r w:rsidR="00067B8E" w:rsidRPr="00587C0E">
        <w:rPr>
          <w:rFonts w:ascii="Arial" w:hAnsi="Arial" w:cs="Arial"/>
          <w:b/>
          <w:bCs/>
          <w:sz w:val="16"/>
          <w:szCs w:val="16"/>
        </w:rPr>
        <w:t>:</w:t>
      </w:r>
      <w:proofErr w:type="gramEnd"/>
      <w:r w:rsidR="00F17DD3" w:rsidRPr="00587C0E">
        <w:rPr>
          <w:rFonts w:ascii="Arial" w:hAnsi="Arial" w:cs="Arial"/>
          <w:b/>
          <w:bCs/>
          <w:sz w:val="16"/>
          <w:szCs w:val="16"/>
        </w:rPr>
        <w:t xml:space="preserve"> </w:t>
      </w:r>
      <w:r w:rsidR="00012B95">
        <w:rPr>
          <w:rFonts w:ascii="Arial" w:hAnsi="Arial" w:cs="Arial"/>
          <w:b/>
          <w:bCs/>
          <w:sz w:val="16"/>
          <w:szCs w:val="16"/>
        </w:rPr>
        <w:t>235</w:t>
      </w:r>
      <w:r w:rsidR="007D6162">
        <w:rPr>
          <w:rFonts w:ascii="Arial" w:hAnsi="Arial" w:cs="Arial"/>
          <w:b/>
          <w:bCs/>
          <w:sz w:val="16"/>
          <w:szCs w:val="16"/>
        </w:rPr>
        <w:t>/2014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15224E">
        <w:rPr>
          <w:rFonts w:ascii="Arial" w:hAnsi="Arial" w:cs="Arial"/>
          <w:b/>
          <w:bCs/>
          <w:sz w:val="16"/>
          <w:szCs w:val="16"/>
        </w:rPr>
        <w:t>01.</w:t>
      </w:r>
      <w:r w:rsidR="00D249BE">
        <w:rPr>
          <w:rFonts w:ascii="Arial" w:hAnsi="Arial" w:cs="Arial"/>
          <w:b/>
          <w:bCs/>
          <w:sz w:val="16"/>
          <w:szCs w:val="16"/>
        </w:rPr>
        <w:t>1712</w:t>
      </w:r>
      <w:r w:rsidR="00587C0E" w:rsidRPr="00587C0E">
        <w:rPr>
          <w:rFonts w:ascii="Arial" w:hAnsi="Arial" w:cs="Arial"/>
          <w:b/>
          <w:bCs/>
          <w:sz w:val="16"/>
          <w:szCs w:val="16"/>
        </w:rPr>
        <w:t>.</w:t>
      </w:r>
      <w:r w:rsidR="00012B95">
        <w:rPr>
          <w:rFonts w:ascii="Arial" w:hAnsi="Arial" w:cs="Arial"/>
          <w:b/>
          <w:bCs/>
          <w:sz w:val="16"/>
          <w:szCs w:val="16"/>
        </w:rPr>
        <w:t>02392</w:t>
      </w:r>
      <w:r w:rsidR="00587C0E" w:rsidRPr="00587C0E">
        <w:rPr>
          <w:rFonts w:ascii="Arial" w:hAnsi="Arial" w:cs="Arial"/>
          <w:b/>
          <w:bCs/>
          <w:sz w:val="16"/>
          <w:szCs w:val="16"/>
        </w:rPr>
        <w:t>-0</w:t>
      </w:r>
      <w:r w:rsidR="00D249BE">
        <w:rPr>
          <w:rFonts w:ascii="Arial" w:hAnsi="Arial" w:cs="Arial"/>
          <w:b/>
          <w:bCs/>
          <w:sz w:val="16"/>
          <w:szCs w:val="16"/>
        </w:rPr>
        <w:t>0</w:t>
      </w:r>
      <w:r w:rsidR="00587C0E" w:rsidRPr="00587C0E">
        <w:rPr>
          <w:rFonts w:ascii="Arial" w:hAnsi="Arial" w:cs="Arial"/>
          <w:b/>
          <w:bCs/>
          <w:sz w:val="16"/>
          <w:szCs w:val="16"/>
        </w:rPr>
        <w:t>/201</w:t>
      </w:r>
      <w:r w:rsidR="00D249BE">
        <w:rPr>
          <w:rFonts w:ascii="Arial" w:hAnsi="Arial" w:cs="Arial"/>
          <w:b/>
          <w:bCs/>
          <w:sz w:val="16"/>
          <w:szCs w:val="16"/>
        </w:rPr>
        <w:t>4</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3659F4" w:rsidRPr="009A54D1">
        <w:rPr>
          <w:rFonts w:ascii="Arial" w:hAnsi="Arial" w:cs="Arial"/>
          <w:color w:val="000000"/>
          <w:sz w:val="16"/>
          <w:szCs w:val="16"/>
        </w:rPr>
        <w:t xml:space="preserve">para </w:t>
      </w:r>
      <w:r w:rsidR="00012B95" w:rsidRPr="00012B95">
        <w:rPr>
          <w:rFonts w:ascii="Arial" w:hAnsi="Arial" w:cs="Arial"/>
          <w:sz w:val="16"/>
          <w:szCs w:val="16"/>
        </w:rPr>
        <w:t>futura e eventual aquisição de material permanente para fisioterapia, visando atender as necessidades das Unidades de Terapia Intensiva do Hospital de Base “Dr. Ary Pinheiro”, por um período de 12 (doze) meses, a pedido da Secretaria de Estado da Saúde</w:t>
      </w:r>
      <w:r w:rsidR="00D249BE" w:rsidRPr="00012B95">
        <w:rPr>
          <w:rFonts w:ascii="Arial" w:hAnsi="Arial" w:cs="Arial"/>
          <w:sz w:val="16"/>
          <w:szCs w:val="16"/>
        </w:rPr>
        <w:t>-</w:t>
      </w:r>
      <w:r w:rsidR="00D249BE">
        <w:rPr>
          <w:rFonts w:ascii="Arial" w:hAnsi="Arial" w:cs="Arial"/>
          <w:b/>
          <w:color w:val="000000"/>
          <w:sz w:val="16"/>
          <w:szCs w:val="16"/>
        </w:rPr>
        <w:t xml:space="preserve"> SESAU</w:t>
      </w:r>
      <w:r w:rsidR="00587C0E">
        <w:rPr>
          <w:rFonts w:ascii="Arial" w:hAnsi="Arial" w:cs="Arial"/>
          <w:color w:val="000000"/>
          <w:sz w:val="16"/>
          <w:szCs w:val="16"/>
        </w:rPr>
        <w:t>,</w:t>
      </w:r>
      <w:r w:rsidRPr="009A54D1">
        <w:rPr>
          <w:rFonts w:ascii="Arial" w:hAnsi="Arial" w:cs="Arial"/>
          <w:kern w:val="36"/>
          <w:sz w:val="16"/>
          <w:szCs w:val="16"/>
        </w:rPr>
        <w:t xml:space="preserve"> </w:t>
      </w:r>
      <w:r w:rsidRPr="009A54D1">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w:t>
      </w:r>
      <w:r w:rsidR="00723919">
        <w:rPr>
          <w:rFonts w:ascii="Arial" w:hAnsi="Arial" w:cs="Arial"/>
          <w:sz w:val="16"/>
          <w:szCs w:val="16"/>
        </w:rPr>
        <w:t xml:space="preserve"> Lei nº 2.414 de 18 de fevereiro de 2011 e</w:t>
      </w:r>
      <w:r w:rsidRPr="009A54D1">
        <w:rPr>
          <w:rFonts w:ascii="Arial" w:hAnsi="Arial" w:cs="Arial"/>
          <w:sz w:val="16"/>
          <w:szCs w:val="16"/>
        </w:rPr>
        <w:t xml:space="preserve">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B276A5" w:rsidRDefault="002E300A" w:rsidP="00524202">
      <w:pPr>
        <w:jc w:val="both"/>
        <w:rPr>
          <w:rFonts w:ascii="Arial" w:hAnsi="Arial" w:cs="Arial"/>
          <w:sz w:val="16"/>
          <w:szCs w:val="16"/>
        </w:rPr>
      </w:pPr>
      <w:r w:rsidRPr="009A54D1">
        <w:rPr>
          <w:rFonts w:ascii="Arial" w:hAnsi="Arial" w:cs="Arial"/>
          <w:sz w:val="16"/>
          <w:szCs w:val="16"/>
        </w:rPr>
        <w:t>REGISTRAR O PREÇO</w:t>
      </w:r>
      <w:r w:rsidR="00524202" w:rsidRPr="009A54D1">
        <w:rPr>
          <w:sz w:val="16"/>
          <w:szCs w:val="16"/>
        </w:rPr>
        <w:t xml:space="preserve"> </w:t>
      </w:r>
      <w:r w:rsidR="004D4FEA" w:rsidRPr="009A54D1">
        <w:rPr>
          <w:rFonts w:ascii="Arial" w:hAnsi="Arial" w:cs="Arial"/>
          <w:color w:val="000000"/>
          <w:sz w:val="16"/>
          <w:szCs w:val="16"/>
        </w:rPr>
        <w:t xml:space="preserve">para </w:t>
      </w:r>
      <w:r w:rsidR="00012B95" w:rsidRPr="00012B95">
        <w:rPr>
          <w:rFonts w:ascii="Arial" w:hAnsi="Arial" w:cs="Arial"/>
          <w:sz w:val="16"/>
          <w:szCs w:val="16"/>
        </w:rPr>
        <w:t>futura e eventual aquisição de material permanente para fisioterapia, visando atender as necessidades das Unidades de Terapia Intensiva do Hospital de Base “Dr. Ary Pinheiro”, por um período de 12 (doze) meses, a pedido da Secretaria de Estado da Saúde</w:t>
      </w:r>
      <w:r w:rsidR="00012B95">
        <w:rPr>
          <w:rFonts w:ascii="Arial" w:hAnsi="Arial" w:cs="Arial"/>
          <w:sz w:val="16"/>
          <w:szCs w:val="16"/>
        </w:rPr>
        <w:t>.</w:t>
      </w:r>
    </w:p>
    <w:p w:rsidR="00012B95" w:rsidRPr="009A54D1" w:rsidRDefault="00012B95"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B276A5" w:rsidRPr="009A54D1" w:rsidRDefault="00F17DD3" w:rsidP="00D249BE">
      <w:pPr>
        <w:pStyle w:val="Recuodecorpodetexto"/>
        <w:ind w:left="0"/>
        <w:jc w:val="both"/>
        <w:rPr>
          <w:rFonts w:ascii="Arial" w:hAnsi="Arial" w:cs="Arial"/>
          <w:sz w:val="16"/>
          <w:szCs w:val="16"/>
          <w:lang w:val="pt-BR"/>
        </w:rPr>
      </w:pPr>
      <w:r w:rsidRPr="009A54D1">
        <w:rPr>
          <w:rFonts w:ascii="Arial" w:hAnsi="Arial" w:cs="Arial"/>
          <w:bCs/>
          <w:sz w:val="16"/>
          <w:szCs w:val="16"/>
          <w:lang w:val="pt-BR"/>
        </w:rPr>
        <w:t>6.3.</w:t>
      </w:r>
      <w:r w:rsidR="00524202" w:rsidRPr="009A54D1">
        <w:rPr>
          <w:rFonts w:ascii="Arial" w:hAnsi="Arial" w:cs="Arial"/>
          <w:bCs/>
          <w:sz w:val="16"/>
          <w:szCs w:val="16"/>
          <w:lang w:val="pt-BR"/>
        </w:rPr>
        <w:t xml:space="preserve">  </w:t>
      </w:r>
      <w:r w:rsidRPr="009A54D1">
        <w:rPr>
          <w:rFonts w:ascii="Arial" w:hAnsi="Arial" w:cs="Arial"/>
          <w:b/>
          <w:bCs/>
          <w:sz w:val="16"/>
          <w:szCs w:val="16"/>
          <w:lang w:val="pt-BR"/>
        </w:rPr>
        <w:t>PRAZO DE ENTREGA</w:t>
      </w:r>
      <w:r w:rsidRPr="009A54D1">
        <w:rPr>
          <w:rFonts w:ascii="Arial" w:hAnsi="Arial" w:cs="Arial"/>
          <w:b/>
          <w:sz w:val="16"/>
          <w:szCs w:val="16"/>
          <w:lang w:val="pt-BR"/>
        </w:rPr>
        <w:t xml:space="preserve">: </w:t>
      </w:r>
      <w:r w:rsidR="00255F4C" w:rsidRPr="009A54D1">
        <w:rPr>
          <w:rFonts w:ascii="Arial" w:hAnsi="Arial" w:cs="Arial"/>
          <w:sz w:val="16"/>
          <w:szCs w:val="16"/>
          <w:lang w:val="pt-BR"/>
        </w:rPr>
        <w:t xml:space="preserve">A contratada terá um prazo de </w:t>
      </w:r>
      <w:r w:rsidR="00587C0E">
        <w:rPr>
          <w:rFonts w:ascii="Arial" w:hAnsi="Arial" w:cs="Arial"/>
          <w:b/>
          <w:sz w:val="16"/>
          <w:szCs w:val="16"/>
          <w:lang w:val="pt-BR"/>
        </w:rPr>
        <w:t>30 (trinta) dias</w:t>
      </w:r>
      <w:r w:rsidR="00190648">
        <w:rPr>
          <w:rFonts w:ascii="Arial" w:hAnsi="Arial" w:cs="Arial"/>
          <w:sz w:val="16"/>
          <w:szCs w:val="16"/>
          <w:lang w:val="pt-BR"/>
        </w:rPr>
        <w:t>,</w:t>
      </w:r>
      <w:r w:rsidR="00E160BA" w:rsidRPr="009A54D1">
        <w:rPr>
          <w:rFonts w:ascii="Arial" w:hAnsi="Arial" w:cs="Arial"/>
          <w:sz w:val="16"/>
          <w:szCs w:val="16"/>
          <w:lang w:val="pt-BR"/>
        </w:rPr>
        <w:t xml:space="preserve"> tendo como termo inicial o recebimento da Nota de Empenho ou a assinatura do instrumento de contrato.</w:t>
      </w:r>
    </w:p>
    <w:p w:rsidR="00AA7C4D" w:rsidRPr="00012B95" w:rsidRDefault="00F17DD3" w:rsidP="00012B95">
      <w:pPr>
        <w:pStyle w:val="PargrafodaLista"/>
        <w:numPr>
          <w:ilvl w:val="1"/>
          <w:numId w:val="46"/>
        </w:numPr>
        <w:contextualSpacing w:val="0"/>
        <w:jc w:val="both"/>
        <w:rPr>
          <w:rFonts w:ascii="Arial" w:hAnsi="Arial" w:cs="Arial"/>
          <w:sz w:val="16"/>
          <w:szCs w:val="16"/>
        </w:rPr>
      </w:pPr>
      <w:r w:rsidRPr="009A54D1">
        <w:rPr>
          <w:rFonts w:ascii="Arial" w:hAnsi="Arial" w:cs="Arial"/>
          <w:b/>
          <w:sz w:val="16"/>
          <w:szCs w:val="16"/>
        </w:rPr>
        <w:t>LOCAL:</w:t>
      </w:r>
      <w:proofErr w:type="gramStart"/>
      <w:r w:rsidRPr="009A54D1">
        <w:rPr>
          <w:rFonts w:ascii="Arial" w:hAnsi="Arial" w:cs="Arial"/>
          <w:b/>
          <w:sz w:val="16"/>
          <w:szCs w:val="16"/>
        </w:rPr>
        <w:t xml:space="preserve"> </w:t>
      </w:r>
      <w:r w:rsidR="00D249BE">
        <w:rPr>
          <w:rFonts w:ascii="Arial" w:hAnsi="Arial" w:cs="Arial"/>
          <w:sz w:val="16"/>
          <w:szCs w:val="16"/>
        </w:rPr>
        <w:t xml:space="preserve"> </w:t>
      </w:r>
      <w:proofErr w:type="gramEnd"/>
      <w:r w:rsidR="00190648" w:rsidRPr="00190648">
        <w:rPr>
          <w:rFonts w:ascii="Arial" w:hAnsi="Arial" w:cs="Arial"/>
          <w:sz w:val="16"/>
          <w:szCs w:val="16"/>
        </w:rPr>
        <w:t>Os ma</w:t>
      </w:r>
      <w:r w:rsidR="00723919">
        <w:rPr>
          <w:rFonts w:ascii="Arial" w:hAnsi="Arial" w:cs="Arial"/>
          <w:sz w:val="16"/>
          <w:szCs w:val="16"/>
        </w:rPr>
        <w:t xml:space="preserve">teriais </w:t>
      </w:r>
      <w:r w:rsidR="00012B95" w:rsidRPr="00012B95">
        <w:rPr>
          <w:rFonts w:ascii="Arial" w:hAnsi="Arial" w:cs="Arial"/>
          <w:bCs/>
          <w:sz w:val="16"/>
          <w:szCs w:val="16"/>
        </w:rPr>
        <w:t>deverão ser entregues</w:t>
      </w:r>
      <w:r w:rsidR="00012B95" w:rsidRPr="00012B95">
        <w:rPr>
          <w:rFonts w:ascii="Arial" w:hAnsi="Arial" w:cs="Arial"/>
          <w:b/>
          <w:bCs/>
          <w:sz w:val="16"/>
          <w:szCs w:val="16"/>
        </w:rPr>
        <w:t xml:space="preserve"> </w:t>
      </w:r>
      <w:r w:rsidR="00012B95" w:rsidRPr="00012B95">
        <w:rPr>
          <w:rFonts w:ascii="Arial" w:hAnsi="Arial" w:cs="Arial"/>
          <w:sz w:val="16"/>
          <w:szCs w:val="16"/>
        </w:rPr>
        <w:t>com frete CIF, no (s) seguinte (s) local (is):</w:t>
      </w:r>
      <w:r w:rsidR="00012B95" w:rsidRPr="002F4AD3">
        <w:rPr>
          <w:sz w:val="22"/>
          <w:szCs w:val="22"/>
        </w:rPr>
        <w:t xml:space="preserve"> </w:t>
      </w:r>
      <w:r w:rsidR="00012B95" w:rsidRPr="00012B95">
        <w:rPr>
          <w:rFonts w:ascii="Arial" w:hAnsi="Arial" w:cs="Arial"/>
          <w:bCs/>
          <w:sz w:val="16"/>
          <w:szCs w:val="16"/>
        </w:rPr>
        <w:t>no Almoxarifado Central/SESAU, Avenida Rio Madeira, 603, Bairro Lagoa – Porto Velho/RO, telefone (69) 3216-2203, de Segunda a Sexta-Feira das 7h30min às 13h30min.</w:t>
      </w: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Salvo ocorrência de caso fortuito ou de força maior, devidamente justificada e comprovada, o não cumprimento, por parte da empresa detentora da Ata, das obrigações assumidas, ou a infringência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7D6162">
      <w:pPr>
        <w:keepNext/>
        <w:jc w:val="both"/>
        <w:rPr>
          <w:rFonts w:ascii="Arial" w:hAnsi="Arial" w:cs="Arial"/>
          <w:b/>
          <w:bCs/>
          <w:sz w:val="16"/>
          <w:szCs w:val="16"/>
        </w:rPr>
      </w:pPr>
      <w:r w:rsidRPr="009A54D1">
        <w:rPr>
          <w:rFonts w:ascii="Arial" w:hAnsi="Arial" w:cs="Arial"/>
          <w:b/>
          <w:bCs/>
          <w:sz w:val="16"/>
          <w:szCs w:val="16"/>
        </w:rPr>
        <w:lastRenderedPageBreak/>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BA264D" w:rsidRDefault="00D249BE" w:rsidP="001D515A">
      <w:pPr>
        <w:rPr>
          <w:rFonts w:ascii="Arial" w:hAnsi="Arial"/>
          <w:b/>
          <w:sz w:val="16"/>
          <w:szCs w:val="16"/>
        </w:rPr>
      </w:pPr>
      <w:r w:rsidRPr="00BA264D">
        <w:rPr>
          <w:rFonts w:ascii="Arial" w:hAnsi="Arial"/>
          <w:b/>
          <w:sz w:val="16"/>
          <w:szCs w:val="16"/>
        </w:rPr>
        <w:t>SESAU – SECRETARIA DE ESTADO DE SAÚDE</w:t>
      </w:r>
    </w:p>
    <w:p w:rsidR="008B73AE" w:rsidRPr="009A54D1" w:rsidRDefault="008B73AE" w:rsidP="001D515A">
      <w:pPr>
        <w:rPr>
          <w:rFonts w:ascii="Arial" w:hAnsi="Arial"/>
          <w:sz w:val="16"/>
          <w:szCs w:val="16"/>
        </w:rPr>
      </w:pP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D249BE">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7D6162">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sectPr w:rsidR="00627D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4323" w:rsidRDefault="00804323">
      <w:r>
        <w:separator/>
      </w:r>
    </w:p>
  </w:endnote>
  <w:endnote w:type="continuationSeparator" w:id="0">
    <w:p w:rsidR="00804323" w:rsidRDefault="0080432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4323" w:rsidRDefault="00804323">
      <w:r>
        <w:separator/>
      </w:r>
    </w:p>
  </w:footnote>
  <w:footnote w:type="continuationSeparator" w:id="0">
    <w:p w:rsidR="00804323" w:rsidRDefault="0080432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6A9F" w:rsidRDefault="00BB6A9F">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2B95"/>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39E0"/>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5132"/>
    <w:rsid w:val="001256C6"/>
    <w:rsid w:val="00126BCD"/>
    <w:rsid w:val="00136D85"/>
    <w:rsid w:val="00137D86"/>
    <w:rsid w:val="00141A61"/>
    <w:rsid w:val="001440E6"/>
    <w:rsid w:val="00150F0C"/>
    <w:rsid w:val="0015224E"/>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1F7592"/>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05FB"/>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0693D"/>
    <w:rsid w:val="00515E3C"/>
    <w:rsid w:val="00516EE5"/>
    <w:rsid w:val="00521109"/>
    <w:rsid w:val="00524202"/>
    <w:rsid w:val="00526790"/>
    <w:rsid w:val="00526D0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23919"/>
    <w:rsid w:val="00735AD9"/>
    <w:rsid w:val="00735DF8"/>
    <w:rsid w:val="00740F7C"/>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6162"/>
    <w:rsid w:val="007D7BA3"/>
    <w:rsid w:val="007E2187"/>
    <w:rsid w:val="007E5F23"/>
    <w:rsid w:val="007E6BA2"/>
    <w:rsid w:val="007F109C"/>
    <w:rsid w:val="007F3CA9"/>
    <w:rsid w:val="007F5380"/>
    <w:rsid w:val="007F679C"/>
    <w:rsid w:val="00804323"/>
    <w:rsid w:val="00810266"/>
    <w:rsid w:val="00811634"/>
    <w:rsid w:val="00811C3A"/>
    <w:rsid w:val="00812047"/>
    <w:rsid w:val="00814595"/>
    <w:rsid w:val="00817C09"/>
    <w:rsid w:val="0082072C"/>
    <w:rsid w:val="00826861"/>
    <w:rsid w:val="00835CCF"/>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3759"/>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48C8"/>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D618E"/>
    <w:rsid w:val="009E1BF0"/>
    <w:rsid w:val="009E3650"/>
    <w:rsid w:val="009E4247"/>
    <w:rsid w:val="009F13D6"/>
    <w:rsid w:val="009F2597"/>
    <w:rsid w:val="00A03750"/>
    <w:rsid w:val="00A03BE6"/>
    <w:rsid w:val="00A162C1"/>
    <w:rsid w:val="00A16F8B"/>
    <w:rsid w:val="00A172C9"/>
    <w:rsid w:val="00A30C5B"/>
    <w:rsid w:val="00A30C71"/>
    <w:rsid w:val="00A323F8"/>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45F6"/>
    <w:rsid w:val="00B8662B"/>
    <w:rsid w:val="00B86F85"/>
    <w:rsid w:val="00B87600"/>
    <w:rsid w:val="00BA19C0"/>
    <w:rsid w:val="00BA264D"/>
    <w:rsid w:val="00BA4420"/>
    <w:rsid w:val="00BA6ABA"/>
    <w:rsid w:val="00BA6F41"/>
    <w:rsid w:val="00BA7105"/>
    <w:rsid w:val="00BA7481"/>
    <w:rsid w:val="00BA77B1"/>
    <w:rsid w:val="00BB4935"/>
    <w:rsid w:val="00BB6A9F"/>
    <w:rsid w:val="00BC2B5A"/>
    <w:rsid w:val="00BC43A0"/>
    <w:rsid w:val="00BC78FB"/>
    <w:rsid w:val="00BD144B"/>
    <w:rsid w:val="00BD4931"/>
    <w:rsid w:val="00BD59B6"/>
    <w:rsid w:val="00BD7342"/>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2F5C"/>
    <w:rsid w:val="00C531AF"/>
    <w:rsid w:val="00C53CAF"/>
    <w:rsid w:val="00C55C34"/>
    <w:rsid w:val="00C60FBD"/>
    <w:rsid w:val="00C62207"/>
    <w:rsid w:val="00C62EA8"/>
    <w:rsid w:val="00C66F1C"/>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D1D80"/>
    <w:rsid w:val="00CD1F56"/>
    <w:rsid w:val="00CD3A2A"/>
    <w:rsid w:val="00CD6B03"/>
    <w:rsid w:val="00CE1032"/>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9BE"/>
    <w:rsid w:val="00D24C5C"/>
    <w:rsid w:val="00D30439"/>
    <w:rsid w:val="00D31430"/>
    <w:rsid w:val="00D362AE"/>
    <w:rsid w:val="00D41CB0"/>
    <w:rsid w:val="00D5545F"/>
    <w:rsid w:val="00D63A4B"/>
    <w:rsid w:val="00D678C8"/>
    <w:rsid w:val="00D7089B"/>
    <w:rsid w:val="00D74634"/>
    <w:rsid w:val="00D75B36"/>
    <w:rsid w:val="00D77206"/>
    <w:rsid w:val="00D82A0E"/>
    <w:rsid w:val="00D93EB7"/>
    <w:rsid w:val="00DA1255"/>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45F"/>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079867737">
      <w:bodyDiv w:val="1"/>
      <w:marLeft w:val="0"/>
      <w:marRight w:val="0"/>
      <w:marTop w:val="0"/>
      <w:marBottom w:val="0"/>
      <w:divBdr>
        <w:top w:val="none" w:sz="0" w:space="0" w:color="auto"/>
        <w:left w:val="none" w:sz="0" w:space="0" w:color="auto"/>
        <w:bottom w:val="none" w:sz="0" w:space="0" w:color="auto"/>
        <w:right w:val="none" w:sz="0" w:space="0" w:color="auto"/>
      </w:divBdr>
      <w:divsChild>
        <w:div w:id="710692453">
          <w:marLeft w:val="0"/>
          <w:marRight w:val="0"/>
          <w:marTop w:val="0"/>
          <w:marBottom w:val="0"/>
          <w:divBdr>
            <w:top w:val="none" w:sz="0" w:space="0" w:color="auto"/>
            <w:left w:val="none" w:sz="0" w:space="0" w:color="auto"/>
            <w:bottom w:val="none" w:sz="0" w:space="0" w:color="auto"/>
            <w:right w:val="none" w:sz="0" w:space="0" w:color="auto"/>
          </w:divBdr>
        </w:div>
        <w:div w:id="177281144">
          <w:marLeft w:val="0"/>
          <w:marRight w:val="0"/>
          <w:marTop w:val="0"/>
          <w:marBottom w:val="0"/>
          <w:divBdr>
            <w:top w:val="none" w:sz="0" w:space="0" w:color="auto"/>
            <w:left w:val="none" w:sz="0" w:space="0" w:color="auto"/>
            <w:bottom w:val="none" w:sz="0" w:space="0" w:color="auto"/>
            <w:right w:val="none" w:sz="0" w:space="0" w:color="auto"/>
          </w:divBdr>
        </w:div>
      </w:divsChild>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2564</Words>
  <Characters>14456</Characters>
  <Application>Microsoft Office Word</Application>
  <DocSecurity>0</DocSecurity>
  <Lines>120</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16987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MÁRCIA CARVALHO GUEDES</cp:lastModifiedBy>
  <cp:revision>3</cp:revision>
  <cp:lastPrinted>2014-07-02T12:52:00Z</cp:lastPrinted>
  <dcterms:created xsi:type="dcterms:W3CDTF">2014-08-13T12:43:00Z</dcterms:created>
  <dcterms:modified xsi:type="dcterms:W3CDTF">2014-08-13T12:49:00Z</dcterms:modified>
</cp:coreProperties>
</file>